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6C9" w:rsidRDefault="00DD76C9" w:rsidP="007E5C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6C9">
        <w:rPr>
          <w:rFonts w:ascii="Times New Roman" w:hAnsi="Times New Roman" w:cs="Times New Roman"/>
          <w:b/>
          <w:sz w:val="28"/>
          <w:szCs w:val="28"/>
        </w:rPr>
        <w:t>Информация о работе министерства сельского хозяйства</w:t>
      </w:r>
    </w:p>
    <w:p w:rsidR="00DD76C9" w:rsidRDefault="00DD76C9" w:rsidP="007E5C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6C9">
        <w:rPr>
          <w:rFonts w:ascii="Times New Roman" w:hAnsi="Times New Roman" w:cs="Times New Roman"/>
          <w:b/>
          <w:sz w:val="28"/>
          <w:szCs w:val="28"/>
        </w:rPr>
        <w:t xml:space="preserve">и продовольствия Рязанской области </w:t>
      </w:r>
      <w:proofErr w:type="gramStart"/>
      <w:r w:rsidRPr="00DD76C9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DD76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1592" w:rsidRDefault="00DD76C9" w:rsidP="007E5C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6C9">
        <w:rPr>
          <w:rFonts w:ascii="Times New Roman" w:hAnsi="Times New Roman" w:cs="Times New Roman"/>
          <w:b/>
          <w:sz w:val="28"/>
          <w:szCs w:val="28"/>
        </w:rPr>
        <w:t xml:space="preserve">обращениями граждан за </w:t>
      </w:r>
      <w:r w:rsidR="00AC4DB3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DD76C9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E42F1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D76C9" w:rsidRDefault="00DD76C9" w:rsidP="00DD76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6C9" w:rsidRDefault="00DD76C9" w:rsidP="00DD76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6E2" w:rsidRPr="00D23BE7" w:rsidRDefault="00DD76C9" w:rsidP="00BD16E2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5A3">
        <w:rPr>
          <w:rFonts w:ascii="Times New Roman" w:hAnsi="Times New Roman" w:cs="Times New Roman"/>
          <w:sz w:val="28"/>
          <w:szCs w:val="28"/>
        </w:rPr>
        <w:t>В</w:t>
      </w:r>
      <w:r w:rsidR="00D23BE7">
        <w:rPr>
          <w:rFonts w:ascii="Times New Roman" w:hAnsi="Times New Roman" w:cs="Times New Roman"/>
          <w:sz w:val="28"/>
          <w:szCs w:val="28"/>
        </w:rPr>
        <w:t>о</w:t>
      </w:r>
      <w:r w:rsidRPr="003535A3">
        <w:rPr>
          <w:rFonts w:ascii="Times New Roman" w:hAnsi="Times New Roman" w:cs="Times New Roman"/>
          <w:sz w:val="28"/>
          <w:szCs w:val="28"/>
        </w:rPr>
        <w:t xml:space="preserve"> </w:t>
      </w:r>
      <w:r w:rsidR="00AC4DB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3535A3" w:rsidRPr="003535A3"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E42F10">
        <w:rPr>
          <w:rFonts w:ascii="Times New Roman" w:hAnsi="Times New Roman" w:cs="Times New Roman"/>
          <w:sz w:val="28"/>
          <w:szCs w:val="28"/>
        </w:rPr>
        <w:t>2</w:t>
      </w:r>
      <w:r w:rsidR="003535A3" w:rsidRPr="003535A3">
        <w:rPr>
          <w:rFonts w:ascii="Times New Roman" w:hAnsi="Times New Roman" w:cs="Times New Roman"/>
          <w:sz w:val="28"/>
          <w:szCs w:val="28"/>
        </w:rPr>
        <w:t xml:space="preserve"> года в министерство поступило </w:t>
      </w:r>
      <w:r w:rsidR="00AC4DB3">
        <w:rPr>
          <w:rFonts w:ascii="Times New Roman" w:hAnsi="Times New Roman" w:cs="Times New Roman"/>
          <w:sz w:val="28"/>
          <w:szCs w:val="28"/>
        </w:rPr>
        <w:t>16</w:t>
      </w:r>
      <w:r w:rsidR="002C11D6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5F7623">
        <w:rPr>
          <w:rFonts w:ascii="Times New Roman" w:hAnsi="Times New Roman" w:cs="Times New Roman"/>
          <w:sz w:val="28"/>
          <w:szCs w:val="28"/>
        </w:rPr>
        <w:t xml:space="preserve">й </w:t>
      </w:r>
      <w:bookmarkStart w:id="0" w:name="_GoBack"/>
      <w:bookmarkEnd w:id="0"/>
      <w:r w:rsidR="00BD16E2">
        <w:rPr>
          <w:rFonts w:ascii="Times New Roman" w:hAnsi="Times New Roman" w:cs="Times New Roman"/>
          <w:sz w:val="28"/>
          <w:szCs w:val="28"/>
        </w:rPr>
        <w:t>граждан</w:t>
      </w:r>
      <w:r w:rsidR="00D23BE7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AC4DB3">
        <w:rPr>
          <w:rFonts w:ascii="Times New Roman" w:hAnsi="Times New Roman" w:cs="Times New Roman"/>
          <w:sz w:val="28"/>
          <w:szCs w:val="28"/>
        </w:rPr>
        <w:t>2</w:t>
      </w:r>
      <w:r w:rsidR="00D23BE7">
        <w:rPr>
          <w:rFonts w:ascii="Times New Roman" w:hAnsi="Times New Roman" w:cs="Times New Roman"/>
          <w:sz w:val="28"/>
          <w:szCs w:val="28"/>
        </w:rPr>
        <w:t xml:space="preserve"> из Управления Президента Российской Федерации по работе с обращениями граждан и организаций.</w:t>
      </w:r>
    </w:p>
    <w:p w:rsidR="00DD76C9" w:rsidRDefault="00BD16E2" w:rsidP="00BD16E2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23BE7">
        <w:rPr>
          <w:rFonts w:ascii="Times New Roman" w:hAnsi="Times New Roman" w:cs="Times New Roman"/>
          <w:sz w:val="28"/>
          <w:szCs w:val="28"/>
        </w:rPr>
        <w:t xml:space="preserve"> рамках личного приема принято </w:t>
      </w:r>
      <w:r w:rsidR="00904F37">
        <w:rPr>
          <w:rFonts w:ascii="Times New Roman" w:hAnsi="Times New Roman" w:cs="Times New Roman"/>
          <w:sz w:val="28"/>
          <w:szCs w:val="28"/>
        </w:rPr>
        <w:t>2 гражданина.</w:t>
      </w:r>
    </w:p>
    <w:p w:rsidR="00E6392E" w:rsidRDefault="00E6392E" w:rsidP="007E5CE9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вопросы, по которым обращались граждане:</w:t>
      </w:r>
    </w:p>
    <w:p w:rsidR="00C1730D" w:rsidRDefault="00C1730D" w:rsidP="007E5CE9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-государственные программы;</w:t>
      </w:r>
    </w:p>
    <w:p w:rsidR="00C1730D" w:rsidRDefault="00C1730D" w:rsidP="007E5CE9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-агропромышленный комплекс;</w:t>
      </w:r>
    </w:p>
    <w:p w:rsidR="00477ACF" w:rsidRDefault="00477ACF" w:rsidP="00477ACF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-сельское хозяйство/животноводство.</w:t>
      </w:r>
    </w:p>
    <w:p w:rsidR="00477ACF" w:rsidRDefault="00477ACF" w:rsidP="00477ACF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-сельское хозяйство/мелиорация.</w:t>
      </w:r>
    </w:p>
    <w:p w:rsidR="00477ACF" w:rsidRDefault="00477ACF" w:rsidP="00477A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30D" w:rsidRDefault="00C1730D" w:rsidP="007E5CE9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Все </w:t>
      </w:r>
      <w:r w:rsidR="007E5CE9">
        <w:rPr>
          <w:rFonts w:ascii="Times New Roman" w:hAnsi="Times New Roman" w:cs="Times New Roman"/>
          <w:sz w:val="28"/>
          <w:szCs w:val="28"/>
        </w:rPr>
        <w:t xml:space="preserve">поступившие </w:t>
      </w:r>
      <w:r>
        <w:rPr>
          <w:rFonts w:ascii="Times New Roman" w:hAnsi="Times New Roman" w:cs="Times New Roman"/>
          <w:sz w:val="28"/>
          <w:szCs w:val="28"/>
        </w:rPr>
        <w:t>обращения рассмотрены в установленные действующим законодательством сроки</w:t>
      </w:r>
      <w:r w:rsidR="007E5CE9">
        <w:rPr>
          <w:rFonts w:ascii="Times New Roman" w:hAnsi="Times New Roman" w:cs="Times New Roman"/>
          <w:sz w:val="28"/>
          <w:szCs w:val="28"/>
        </w:rPr>
        <w:t>, заявителям даны соответствующие разъяснения.</w:t>
      </w:r>
    </w:p>
    <w:p w:rsidR="00E6392E" w:rsidRPr="003535A3" w:rsidRDefault="00E6392E" w:rsidP="007E5CE9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6392E" w:rsidRPr="003535A3" w:rsidSect="003535A3">
      <w:pgSz w:w="9185" w:h="12984" w:code="28"/>
      <w:pgMar w:top="1134" w:right="567" w:bottom="113" w:left="113" w:header="0" w:footer="113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6C9"/>
    <w:rsid w:val="0010677A"/>
    <w:rsid w:val="00245044"/>
    <w:rsid w:val="002A4C86"/>
    <w:rsid w:val="002C11D6"/>
    <w:rsid w:val="003535A3"/>
    <w:rsid w:val="00357D9A"/>
    <w:rsid w:val="004677BF"/>
    <w:rsid w:val="00477ACF"/>
    <w:rsid w:val="005F7623"/>
    <w:rsid w:val="00631FED"/>
    <w:rsid w:val="007E5CE9"/>
    <w:rsid w:val="00862D3C"/>
    <w:rsid w:val="008B6223"/>
    <w:rsid w:val="00904F37"/>
    <w:rsid w:val="00AC4DB3"/>
    <w:rsid w:val="00BD16E2"/>
    <w:rsid w:val="00C1730D"/>
    <w:rsid w:val="00C70648"/>
    <w:rsid w:val="00D16722"/>
    <w:rsid w:val="00D23BE7"/>
    <w:rsid w:val="00DD76C9"/>
    <w:rsid w:val="00E42F10"/>
    <w:rsid w:val="00E6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Гаврюкова Светлана Владимировна</dc:creator>
  <cp:lastModifiedBy>Васяткина Галина Николаевна</cp:lastModifiedBy>
  <cp:revision>14</cp:revision>
  <dcterms:created xsi:type="dcterms:W3CDTF">2023-08-09T07:57:00Z</dcterms:created>
  <dcterms:modified xsi:type="dcterms:W3CDTF">2023-08-30T13:23:00Z</dcterms:modified>
</cp:coreProperties>
</file>